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A3F" w:rsidRPr="00946A3F" w:rsidRDefault="00946A3F" w:rsidP="00946A3F">
      <w:pPr>
        <w:jc w:val="center"/>
        <w:rPr>
          <w:rFonts w:cs="Times New Roman"/>
          <w:b/>
          <w:kern w:val="44"/>
          <w:sz w:val="32"/>
          <w:szCs w:val="32"/>
        </w:rPr>
      </w:pPr>
      <w:r w:rsidRPr="00946A3F">
        <w:rPr>
          <w:rFonts w:cs="Times New Roman"/>
          <w:b/>
          <w:kern w:val="44"/>
          <w:sz w:val="32"/>
          <w:szCs w:val="32"/>
        </w:rPr>
        <w:t>关于调整燃料油期货品种相关合约交易手续费的通知</w:t>
      </w:r>
    </w:p>
    <w:p w:rsidR="004D3EB3" w:rsidRPr="004D3EB3" w:rsidRDefault="005F0A92" w:rsidP="004D3EB3">
      <w:pPr>
        <w:jc w:val="center"/>
        <w:rPr>
          <w:rFonts w:cs="Times New Roman"/>
          <w:kern w:val="44"/>
          <w:sz w:val="28"/>
          <w:szCs w:val="28"/>
        </w:rPr>
      </w:pPr>
      <w:r w:rsidRPr="005F0A92">
        <w:rPr>
          <w:rFonts w:cs="Times New Roman"/>
          <w:kern w:val="44"/>
          <w:sz w:val="28"/>
          <w:szCs w:val="28"/>
        </w:rPr>
        <w:t>上期发〔</w:t>
      </w:r>
      <w:r w:rsidRPr="005F0A92">
        <w:rPr>
          <w:rFonts w:cs="Times New Roman"/>
          <w:kern w:val="44"/>
          <w:sz w:val="28"/>
          <w:szCs w:val="28"/>
        </w:rPr>
        <w:t>202</w:t>
      </w:r>
      <w:r w:rsidR="0086091E">
        <w:rPr>
          <w:rFonts w:cs="Times New Roman"/>
          <w:kern w:val="44"/>
          <w:sz w:val="28"/>
          <w:szCs w:val="28"/>
        </w:rPr>
        <w:t>2</w:t>
      </w:r>
      <w:r w:rsidRPr="005F0A92">
        <w:rPr>
          <w:rFonts w:cs="Times New Roman"/>
          <w:kern w:val="44"/>
          <w:sz w:val="28"/>
          <w:szCs w:val="28"/>
        </w:rPr>
        <w:t>〕</w:t>
      </w:r>
      <w:r w:rsidR="00D0743A">
        <w:rPr>
          <w:rFonts w:cs="Times New Roman"/>
          <w:kern w:val="44"/>
          <w:sz w:val="28"/>
          <w:szCs w:val="28"/>
        </w:rPr>
        <w:t>1</w:t>
      </w:r>
      <w:r w:rsidR="00946A3F">
        <w:rPr>
          <w:rFonts w:cs="Times New Roman"/>
          <w:kern w:val="44"/>
          <w:sz w:val="28"/>
          <w:szCs w:val="28"/>
        </w:rPr>
        <w:t>23</w:t>
      </w:r>
      <w:r w:rsidRPr="005F0A92">
        <w:rPr>
          <w:rFonts w:cs="Times New Roman"/>
          <w:kern w:val="44"/>
          <w:sz w:val="28"/>
          <w:szCs w:val="28"/>
        </w:rPr>
        <w:t>号</w:t>
      </w:r>
      <w:r w:rsidRPr="005F0A92">
        <w:rPr>
          <w:rFonts w:cs="Times New Roman"/>
          <w:kern w:val="44"/>
          <w:sz w:val="28"/>
          <w:szCs w:val="28"/>
        </w:rPr>
        <w:t> </w:t>
      </w:r>
    </w:p>
    <w:p w:rsidR="00DA5682" w:rsidRPr="00DA5682" w:rsidRDefault="005F0A92" w:rsidP="00946A3F">
      <w:pPr>
        <w:pStyle w:val="a3"/>
        <w:spacing w:line="390" w:lineRule="atLeast"/>
        <w:ind w:leftChars="100" w:left="210"/>
        <w:rPr>
          <w:kern w:val="44"/>
          <w:sz w:val="28"/>
          <w:szCs w:val="28"/>
        </w:rPr>
      </w:pPr>
      <w:r w:rsidRPr="005F0A92">
        <w:rPr>
          <w:kern w:val="44"/>
          <w:sz w:val="28"/>
          <w:szCs w:val="28"/>
        </w:rPr>
        <w:t>有关单位：</w:t>
      </w:r>
      <w:r w:rsidRPr="005F0A92">
        <w:rPr>
          <w:kern w:val="44"/>
          <w:sz w:val="28"/>
          <w:szCs w:val="28"/>
        </w:rPr>
        <w:br/>
      </w:r>
      <w:r>
        <w:rPr>
          <w:kern w:val="44"/>
          <w:sz w:val="28"/>
          <w:szCs w:val="28"/>
        </w:rPr>
        <w:t>     </w:t>
      </w:r>
      <w:r w:rsidR="00130DB6">
        <w:rPr>
          <w:kern w:val="44"/>
          <w:sz w:val="28"/>
          <w:szCs w:val="28"/>
        </w:rPr>
        <w:t xml:space="preserve"> </w:t>
      </w:r>
      <w:r w:rsidR="00946A3F" w:rsidRPr="00946A3F">
        <w:rPr>
          <w:kern w:val="44"/>
          <w:sz w:val="28"/>
          <w:szCs w:val="28"/>
        </w:rPr>
        <w:t>经研究决定，自</w:t>
      </w:r>
      <w:r w:rsidR="00946A3F" w:rsidRPr="00946A3F">
        <w:rPr>
          <w:kern w:val="44"/>
          <w:sz w:val="28"/>
          <w:szCs w:val="28"/>
        </w:rPr>
        <w:t>2022</w:t>
      </w:r>
      <w:r w:rsidR="00946A3F" w:rsidRPr="00946A3F">
        <w:rPr>
          <w:kern w:val="44"/>
          <w:sz w:val="28"/>
          <w:szCs w:val="28"/>
        </w:rPr>
        <w:t>年</w:t>
      </w:r>
      <w:r w:rsidR="00946A3F" w:rsidRPr="00946A3F">
        <w:rPr>
          <w:kern w:val="44"/>
          <w:sz w:val="28"/>
          <w:szCs w:val="28"/>
        </w:rPr>
        <w:t>4</w:t>
      </w:r>
      <w:r w:rsidR="00946A3F" w:rsidRPr="00946A3F">
        <w:rPr>
          <w:kern w:val="44"/>
          <w:sz w:val="28"/>
          <w:szCs w:val="28"/>
        </w:rPr>
        <w:t>月</w:t>
      </w:r>
      <w:r w:rsidR="00946A3F" w:rsidRPr="00946A3F">
        <w:rPr>
          <w:kern w:val="44"/>
          <w:sz w:val="28"/>
          <w:szCs w:val="28"/>
        </w:rPr>
        <w:t>29</w:t>
      </w:r>
      <w:r w:rsidR="00946A3F" w:rsidRPr="00946A3F">
        <w:rPr>
          <w:kern w:val="44"/>
          <w:sz w:val="28"/>
          <w:szCs w:val="28"/>
        </w:rPr>
        <w:t>日交易（即</w:t>
      </w:r>
      <w:r w:rsidR="00946A3F" w:rsidRPr="00946A3F">
        <w:rPr>
          <w:kern w:val="44"/>
          <w:sz w:val="28"/>
          <w:szCs w:val="28"/>
        </w:rPr>
        <w:t>4</w:t>
      </w:r>
      <w:r w:rsidR="00946A3F" w:rsidRPr="00946A3F">
        <w:rPr>
          <w:kern w:val="44"/>
          <w:sz w:val="28"/>
          <w:szCs w:val="28"/>
        </w:rPr>
        <w:t>月</w:t>
      </w:r>
      <w:r w:rsidR="00946A3F" w:rsidRPr="00946A3F">
        <w:rPr>
          <w:kern w:val="44"/>
          <w:sz w:val="28"/>
          <w:szCs w:val="28"/>
        </w:rPr>
        <w:t>28</w:t>
      </w:r>
      <w:r w:rsidR="00946A3F" w:rsidRPr="00946A3F">
        <w:rPr>
          <w:kern w:val="44"/>
          <w:sz w:val="28"/>
          <w:szCs w:val="28"/>
        </w:rPr>
        <w:t>日晚夜盘）起：</w:t>
      </w:r>
      <w:r w:rsidR="00946A3F" w:rsidRPr="00946A3F">
        <w:rPr>
          <w:kern w:val="44"/>
          <w:sz w:val="28"/>
          <w:szCs w:val="28"/>
        </w:rPr>
        <w:br/>
        <w:t xml:space="preserve">       </w:t>
      </w:r>
      <w:r w:rsidR="00130DB6">
        <w:rPr>
          <w:kern w:val="44"/>
          <w:sz w:val="28"/>
          <w:szCs w:val="28"/>
        </w:rPr>
        <w:t xml:space="preserve"> </w:t>
      </w:r>
      <w:r w:rsidR="00946A3F" w:rsidRPr="00946A3F">
        <w:rPr>
          <w:kern w:val="44"/>
          <w:sz w:val="28"/>
          <w:szCs w:val="28"/>
        </w:rPr>
        <w:t>燃料油期货</w:t>
      </w:r>
      <w:r w:rsidR="00946A3F" w:rsidRPr="00946A3F">
        <w:rPr>
          <w:kern w:val="44"/>
          <w:sz w:val="28"/>
          <w:szCs w:val="28"/>
        </w:rPr>
        <w:t>FU2209</w:t>
      </w:r>
      <w:r w:rsidR="00946A3F" w:rsidRPr="00946A3F">
        <w:rPr>
          <w:kern w:val="44"/>
          <w:sz w:val="28"/>
          <w:szCs w:val="28"/>
        </w:rPr>
        <w:t>合约日内平今仓交易手续费调整为成交金额的万分之二点五。</w:t>
      </w:r>
      <w:r w:rsidR="00946A3F" w:rsidRPr="00946A3F">
        <w:rPr>
          <w:kern w:val="44"/>
          <w:sz w:val="28"/>
          <w:szCs w:val="28"/>
        </w:rPr>
        <w:br/>
        <w:t xml:space="preserve">       </w:t>
      </w:r>
      <w:r w:rsidR="00130DB6">
        <w:rPr>
          <w:kern w:val="44"/>
          <w:sz w:val="28"/>
          <w:szCs w:val="28"/>
        </w:rPr>
        <w:t xml:space="preserve"> </w:t>
      </w:r>
      <w:bookmarkStart w:id="0" w:name="_GoBack"/>
      <w:bookmarkEnd w:id="0"/>
      <w:r w:rsidR="00D0743A" w:rsidRPr="00D0743A">
        <w:rPr>
          <w:kern w:val="44"/>
          <w:sz w:val="28"/>
          <w:szCs w:val="28"/>
        </w:rPr>
        <w:t>特此通知。</w:t>
      </w:r>
    </w:p>
    <w:p w:rsidR="001116F0" w:rsidRDefault="001116F0" w:rsidP="001116F0">
      <w:pPr>
        <w:pStyle w:val="a3"/>
        <w:spacing w:beforeAutospacing="0" w:afterAutospacing="0" w:line="390" w:lineRule="atLeast"/>
        <w:ind w:leftChars="2600" w:left="5460" w:firstLineChars="200" w:firstLine="560"/>
        <w:rPr>
          <w:kern w:val="44"/>
          <w:sz w:val="28"/>
          <w:szCs w:val="28"/>
        </w:rPr>
      </w:pPr>
      <w:r w:rsidRPr="001116F0">
        <w:rPr>
          <w:kern w:val="44"/>
          <w:sz w:val="28"/>
          <w:szCs w:val="28"/>
        </w:rPr>
        <w:t>上海期货交易所</w:t>
      </w:r>
    </w:p>
    <w:p w:rsidR="006538E8" w:rsidRPr="00DA5682" w:rsidRDefault="001116F0" w:rsidP="001116F0">
      <w:pPr>
        <w:pStyle w:val="a3"/>
        <w:spacing w:beforeAutospacing="0" w:afterAutospacing="0" w:line="390" w:lineRule="atLeast"/>
        <w:ind w:leftChars="2600" w:left="5460" w:firstLineChars="200" w:firstLine="560"/>
        <w:rPr>
          <w:kern w:val="44"/>
          <w:sz w:val="28"/>
          <w:szCs w:val="28"/>
        </w:rPr>
      </w:pPr>
      <w:r w:rsidRPr="001116F0">
        <w:rPr>
          <w:kern w:val="44"/>
          <w:sz w:val="28"/>
          <w:szCs w:val="28"/>
        </w:rPr>
        <w:t>202</w:t>
      </w:r>
      <w:r w:rsidR="0086091E">
        <w:rPr>
          <w:kern w:val="44"/>
          <w:sz w:val="28"/>
          <w:szCs w:val="28"/>
        </w:rPr>
        <w:t>2</w:t>
      </w:r>
      <w:r w:rsidRPr="001116F0">
        <w:rPr>
          <w:kern w:val="44"/>
          <w:sz w:val="28"/>
          <w:szCs w:val="28"/>
        </w:rPr>
        <w:t>年</w:t>
      </w:r>
      <w:r w:rsidR="00946A3F">
        <w:rPr>
          <w:kern w:val="44"/>
          <w:sz w:val="28"/>
          <w:szCs w:val="28"/>
        </w:rPr>
        <w:t>4</w:t>
      </w:r>
      <w:r w:rsidRPr="001116F0">
        <w:rPr>
          <w:kern w:val="44"/>
          <w:sz w:val="28"/>
          <w:szCs w:val="28"/>
        </w:rPr>
        <w:t>月</w:t>
      </w:r>
      <w:r w:rsidR="00946A3F">
        <w:rPr>
          <w:kern w:val="44"/>
          <w:sz w:val="28"/>
          <w:szCs w:val="28"/>
        </w:rPr>
        <w:t>26</w:t>
      </w:r>
      <w:r w:rsidRPr="001116F0">
        <w:rPr>
          <w:kern w:val="44"/>
          <w:sz w:val="28"/>
          <w:szCs w:val="28"/>
        </w:rPr>
        <w:t>日</w:t>
      </w:r>
    </w:p>
    <w:sectPr w:rsidR="006538E8" w:rsidRPr="00DA5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919" w:rsidRDefault="00EA5919" w:rsidP="00633D25">
      <w:r>
        <w:separator/>
      </w:r>
    </w:p>
  </w:endnote>
  <w:endnote w:type="continuationSeparator" w:id="0">
    <w:p w:rsidR="00EA5919" w:rsidRDefault="00EA5919" w:rsidP="0063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919" w:rsidRDefault="00EA5919" w:rsidP="00633D25">
      <w:r>
        <w:separator/>
      </w:r>
    </w:p>
  </w:footnote>
  <w:footnote w:type="continuationSeparator" w:id="0">
    <w:p w:rsidR="00EA5919" w:rsidRDefault="00EA5919" w:rsidP="00633D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D4D5A"/>
    <w:rsid w:val="00106CCD"/>
    <w:rsid w:val="001116F0"/>
    <w:rsid w:val="00130DB6"/>
    <w:rsid w:val="001E37DB"/>
    <w:rsid w:val="002773AF"/>
    <w:rsid w:val="002A2F2F"/>
    <w:rsid w:val="003248BC"/>
    <w:rsid w:val="004D3EB3"/>
    <w:rsid w:val="005F0A92"/>
    <w:rsid w:val="00633D25"/>
    <w:rsid w:val="006538E8"/>
    <w:rsid w:val="007A3CF7"/>
    <w:rsid w:val="00801130"/>
    <w:rsid w:val="0086091E"/>
    <w:rsid w:val="00913316"/>
    <w:rsid w:val="0092307A"/>
    <w:rsid w:val="00932E59"/>
    <w:rsid w:val="00946A3F"/>
    <w:rsid w:val="00987DD7"/>
    <w:rsid w:val="009F4513"/>
    <w:rsid w:val="00BF70F4"/>
    <w:rsid w:val="00CE4D9B"/>
    <w:rsid w:val="00D0743A"/>
    <w:rsid w:val="00DA5682"/>
    <w:rsid w:val="00E33AC0"/>
    <w:rsid w:val="00E96F45"/>
    <w:rsid w:val="00EA5919"/>
    <w:rsid w:val="18FD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20D621-0B17-48F7-A77A-FDA4EA493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633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33D2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33D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33D2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joven</dc:creator>
  <cp:lastModifiedBy>开户合同审核员6</cp:lastModifiedBy>
  <cp:revision>20</cp:revision>
  <dcterms:created xsi:type="dcterms:W3CDTF">2021-01-08T02:09:00Z</dcterms:created>
  <dcterms:modified xsi:type="dcterms:W3CDTF">2022-04-27T01:31:00Z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