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8D" w:rsidRPr="000415B3" w:rsidRDefault="004F0220" w:rsidP="004F0220">
      <w:pPr>
        <w:jc w:val="center"/>
        <w:rPr>
          <w:sz w:val="36"/>
          <w:szCs w:val="36"/>
        </w:rPr>
      </w:pPr>
      <w:r w:rsidRPr="000415B3">
        <w:rPr>
          <w:rFonts w:hint="eastAsia"/>
          <w:b/>
          <w:sz w:val="36"/>
          <w:szCs w:val="36"/>
        </w:rPr>
        <w:t>仿真开户申请</w:t>
      </w:r>
      <w:r w:rsidR="000415B3">
        <w:rPr>
          <w:rFonts w:hint="eastAsia"/>
          <w:b/>
          <w:sz w:val="36"/>
          <w:szCs w:val="36"/>
        </w:rPr>
        <w:t>操作</w:t>
      </w:r>
      <w:r w:rsidRPr="000415B3">
        <w:rPr>
          <w:rFonts w:hint="eastAsia"/>
          <w:b/>
          <w:sz w:val="36"/>
          <w:szCs w:val="36"/>
        </w:rPr>
        <w:t>说明</w:t>
      </w:r>
    </w:p>
    <w:p w:rsidR="004F0220" w:rsidRDefault="004F0220"/>
    <w:p w:rsidR="004F0220" w:rsidRPr="00855EA1" w:rsidRDefault="00855EA1" w:rsidP="00855E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EB5FE5">
        <w:rPr>
          <w:rFonts w:hint="eastAsia"/>
          <w:sz w:val="28"/>
          <w:szCs w:val="28"/>
        </w:rPr>
        <w:t>、</w:t>
      </w:r>
      <w:r w:rsidRPr="00855EA1">
        <w:rPr>
          <w:sz w:val="28"/>
          <w:szCs w:val="28"/>
        </w:rPr>
        <w:t>登录掌厅首页</w:t>
      </w:r>
      <w:r w:rsidRPr="00855EA1">
        <w:rPr>
          <w:rFonts w:hint="eastAsia"/>
          <w:sz w:val="28"/>
          <w:szCs w:val="28"/>
        </w:rPr>
        <w:t>，</w:t>
      </w:r>
      <w:r w:rsidRPr="00855EA1">
        <w:rPr>
          <w:sz w:val="28"/>
          <w:szCs w:val="28"/>
        </w:rPr>
        <w:t>点击</w:t>
      </w:r>
      <w:r w:rsidR="00C258B8">
        <w:rPr>
          <w:rFonts w:hint="eastAsia"/>
          <w:sz w:val="28"/>
          <w:szCs w:val="28"/>
        </w:rPr>
        <w:t>“</w:t>
      </w:r>
      <w:r w:rsidR="00C258B8" w:rsidRPr="00855EA1">
        <w:rPr>
          <w:sz w:val="28"/>
          <w:szCs w:val="28"/>
        </w:rPr>
        <w:t>仿真开户申请</w:t>
      </w:r>
      <w:r w:rsidR="00C258B8">
        <w:rPr>
          <w:rFonts w:hint="eastAsia"/>
          <w:sz w:val="28"/>
          <w:szCs w:val="28"/>
        </w:rPr>
        <w:t>”</w:t>
      </w:r>
      <w:bookmarkStart w:id="0" w:name="_GoBack"/>
      <w:bookmarkEnd w:id="0"/>
    </w:p>
    <w:p w:rsidR="004F0220" w:rsidRDefault="000415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491.25pt">
            <v:imagedata r:id="rId7" o:title="1"/>
          </v:shape>
        </w:pict>
      </w:r>
    </w:p>
    <w:p w:rsidR="004F0220" w:rsidRDefault="004F0220"/>
    <w:p w:rsidR="004F0220" w:rsidRDefault="004F0220"/>
    <w:p w:rsidR="004F0220" w:rsidRDefault="004F0220"/>
    <w:p w:rsidR="004F0220" w:rsidRDefault="004F0220"/>
    <w:p w:rsidR="004F0220" w:rsidRDefault="004F0220"/>
    <w:p w:rsidR="004F0220" w:rsidRDefault="004F0220"/>
    <w:p w:rsidR="004F0220" w:rsidRDefault="004F0220"/>
    <w:p w:rsidR="004F0220" w:rsidRDefault="004F0220"/>
    <w:p w:rsidR="004F0220" w:rsidRDefault="00855EA1">
      <w:pPr>
        <w:rPr>
          <w:sz w:val="28"/>
          <w:szCs w:val="28"/>
        </w:rPr>
      </w:pPr>
      <w:r w:rsidRPr="00855EA1">
        <w:rPr>
          <w:rFonts w:hint="eastAsia"/>
          <w:sz w:val="28"/>
          <w:szCs w:val="28"/>
        </w:rPr>
        <w:t>2</w:t>
      </w:r>
      <w:r w:rsidR="00EB5FE5">
        <w:rPr>
          <w:rFonts w:hint="eastAsia"/>
          <w:sz w:val="28"/>
          <w:szCs w:val="28"/>
        </w:rPr>
        <w:t>、</w:t>
      </w:r>
      <w:r w:rsidR="005677EA">
        <w:rPr>
          <w:rFonts w:hint="eastAsia"/>
          <w:sz w:val="28"/>
          <w:szCs w:val="28"/>
        </w:rPr>
        <w:t>点击资金账号下拉框，选择登录方式，选择资金账号请输入资金账号和短信验证码</w:t>
      </w:r>
      <w:r w:rsidR="00192C40">
        <w:rPr>
          <w:rFonts w:hint="eastAsia"/>
          <w:sz w:val="28"/>
          <w:szCs w:val="28"/>
        </w:rPr>
        <w:t>登录</w:t>
      </w:r>
      <w:r w:rsidR="00B761CE">
        <w:rPr>
          <w:rFonts w:hint="eastAsia"/>
          <w:sz w:val="28"/>
          <w:szCs w:val="28"/>
        </w:rPr>
        <w:t>；</w:t>
      </w:r>
      <w:r w:rsidR="00B761CE">
        <w:rPr>
          <w:sz w:val="28"/>
          <w:szCs w:val="28"/>
        </w:rPr>
        <w:t>选择游客登录请</w:t>
      </w:r>
      <w:r w:rsidR="00B761CE" w:rsidRPr="00855EA1">
        <w:rPr>
          <w:sz w:val="28"/>
          <w:szCs w:val="28"/>
        </w:rPr>
        <w:t>输入身份证</w:t>
      </w:r>
      <w:r w:rsidR="00B761CE">
        <w:rPr>
          <w:sz w:val="28"/>
          <w:szCs w:val="28"/>
        </w:rPr>
        <w:t>号和</w:t>
      </w:r>
      <w:r w:rsidR="00B761CE" w:rsidRPr="00855EA1">
        <w:rPr>
          <w:sz w:val="28"/>
          <w:szCs w:val="28"/>
        </w:rPr>
        <w:t>手机号</w:t>
      </w:r>
      <w:r w:rsidR="00B761CE" w:rsidRPr="00855EA1">
        <w:rPr>
          <w:rFonts w:hint="eastAsia"/>
          <w:sz w:val="28"/>
          <w:szCs w:val="28"/>
        </w:rPr>
        <w:t>，</w:t>
      </w:r>
      <w:r w:rsidR="00B761CE" w:rsidRPr="00855EA1">
        <w:rPr>
          <w:sz w:val="28"/>
          <w:szCs w:val="28"/>
        </w:rPr>
        <w:t>用</w:t>
      </w:r>
      <w:r w:rsidR="00B761CE">
        <w:rPr>
          <w:sz w:val="28"/>
          <w:szCs w:val="28"/>
        </w:rPr>
        <w:t>短信</w:t>
      </w:r>
      <w:r w:rsidR="00B761CE" w:rsidRPr="00855EA1">
        <w:rPr>
          <w:sz w:val="28"/>
          <w:szCs w:val="28"/>
        </w:rPr>
        <w:t>验证码登录</w:t>
      </w:r>
    </w:p>
    <w:p w:rsidR="005677EA" w:rsidRPr="005677EA" w:rsidRDefault="005677EA">
      <w:pPr>
        <w:rPr>
          <w:sz w:val="28"/>
          <w:szCs w:val="28"/>
        </w:rPr>
      </w:pPr>
    </w:p>
    <w:p w:rsidR="004F0220" w:rsidRDefault="000415B3">
      <w:r>
        <w:pict>
          <v:shape id="_x0000_i1026" type="#_x0000_t75" style="width:201.75pt;height:438pt">
            <v:imagedata r:id="rId8" o:title="10ce151464dc7946f42be9451b59a03"/>
          </v:shape>
        </w:pict>
      </w:r>
      <w:r w:rsidR="005677EA">
        <w:rPr>
          <w:noProof/>
        </w:rPr>
        <w:drawing>
          <wp:inline distT="0" distB="0" distL="0" distR="0">
            <wp:extent cx="2570443" cy="5562600"/>
            <wp:effectExtent l="0" t="0" r="1905" b="0"/>
            <wp:docPr id="3" name="图片 3" descr="C:\Users\zhengsu\AppData\Local\Microsoft\Windows\INetCache\Content.Word\30b147f6b10eb4c1c424e176bf4b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engsu\AppData\Local\Microsoft\Windows\INetCache\Content.Word\30b147f6b10eb4c1c424e176bf4be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60" cy="55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EA" w:rsidRDefault="005677EA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 w:rsidP="00192C40"/>
    <w:p w:rsidR="004F0220" w:rsidRDefault="000415B3">
      <w:r>
        <w:pict>
          <v:shape id="_x0000_i1027" type="#_x0000_t75" style="width:198.75pt;height:429.75pt">
            <v:imagedata r:id="rId10" o:title="2"/>
          </v:shape>
        </w:pict>
      </w:r>
      <w:r>
        <w:rPr>
          <w:noProof/>
        </w:rPr>
        <w:pict>
          <v:shape id="_x0000_i1028" type="#_x0000_t75" style="width:197.25pt;height:429pt">
            <v:imagedata r:id="rId11" o:title="3"/>
          </v:shape>
        </w:pict>
      </w:r>
    </w:p>
    <w:p w:rsidR="004F0220" w:rsidRDefault="004F0220"/>
    <w:p w:rsidR="004F0220" w:rsidRDefault="004F0220"/>
    <w:p w:rsidR="004F0220" w:rsidRDefault="004F022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192C40" w:rsidRDefault="00192C40"/>
    <w:p w:rsidR="00B761CE" w:rsidRDefault="00B761CE" w:rsidP="00192C40">
      <w:pPr>
        <w:rPr>
          <w:sz w:val="28"/>
          <w:szCs w:val="28"/>
        </w:rPr>
      </w:pPr>
    </w:p>
    <w:p w:rsidR="00B761CE" w:rsidRDefault="00B761CE" w:rsidP="00192C40">
      <w:pPr>
        <w:rPr>
          <w:sz w:val="28"/>
          <w:szCs w:val="28"/>
        </w:rPr>
      </w:pPr>
    </w:p>
    <w:p w:rsidR="00192C40" w:rsidRPr="00855EA1" w:rsidRDefault="00192C40" w:rsidP="00192C40">
      <w:pPr>
        <w:rPr>
          <w:sz w:val="28"/>
          <w:szCs w:val="28"/>
        </w:rPr>
      </w:pPr>
      <w:r w:rsidRPr="00855EA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855EA1">
        <w:rPr>
          <w:sz w:val="28"/>
          <w:szCs w:val="28"/>
        </w:rPr>
        <w:t>输入</w:t>
      </w:r>
      <w:r>
        <w:rPr>
          <w:sz w:val="28"/>
          <w:szCs w:val="28"/>
        </w:rPr>
        <w:t>客户</w:t>
      </w:r>
      <w:r w:rsidRPr="00855EA1">
        <w:rPr>
          <w:sz w:val="28"/>
          <w:szCs w:val="28"/>
        </w:rPr>
        <w:t>信息</w:t>
      </w:r>
      <w:r w:rsidRPr="00855EA1">
        <w:rPr>
          <w:rFonts w:hint="eastAsia"/>
          <w:sz w:val="28"/>
          <w:szCs w:val="28"/>
        </w:rPr>
        <w:t>，</w:t>
      </w:r>
      <w:r w:rsidRPr="00855EA1">
        <w:rPr>
          <w:sz w:val="28"/>
          <w:szCs w:val="28"/>
        </w:rPr>
        <w:t>点击提交</w:t>
      </w:r>
    </w:p>
    <w:p w:rsidR="00192C40" w:rsidRDefault="00192C40"/>
    <w:p w:rsidR="004F0220" w:rsidRDefault="00192C40">
      <w:r>
        <w:rPr>
          <w:noProof/>
        </w:rPr>
        <w:drawing>
          <wp:inline distT="0" distB="0" distL="0" distR="0">
            <wp:extent cx="2628900" cy="5705475"/>
            <wp:effectExtent l="0" t="0" r="0" b="9525"/>
            <wp:docPr id="4" name="图片 4" descr="C:\Users\zhengsu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engsu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20" w:rsidRDefault="004F0220"/>
    <w:p w:rsidR="004F0220" w:rsidRDefault="004F0220"/>
    <w:p w:rsidR="004F0220" w:rsidRDefault="004F0220"/>
    <w:p w:rsidR="002E2597" w:rsidRDefault="002E2597"/>
    <w:p w:rsidR="002E2597" w:rsidRDefault="002E2597"/>
    <w:p w:rsidR="00192C40" w:rsidRDefault="00192C40"/>
    <w:p w:rsidR="002E2597" w:rsidRDefault="002E2597"/>
    <w:p w:rsidR="002E2597" w:rsidRDefault="002E2597"/>
    <w:p w:rsidR="002E2597" w:rsidRDefault="002E2597"/>
    <w:p w:rsidR="002E2597" w:rsidRDefault="002E2597"/>
    <w:p w:rsidR="002E2597" w:rsidRDefault="002E2597"/>
    <w:p w:rsidR="002E2597" w:rsidRPr="00855EA1" w:rsidRDefault="00855EA1">
      <w:pPr>
        <w:rPr>
          <w:sz w:val="28"/>
          <w:szCs w:val="28"/>
        </w:rPr>
      </w:pPr>
      <w:r w:rsidRPr="00855EA1">
        <w:rPr>
          <w:rFonts w:hint="eastAsia"/>
          <w:sz w:val="28"/>
          <w:szCs w:val="28"/>
        </w:rPr>
        <w:t>4</w:t>
      </w:r>
      <w:r w:rsidRPr="00855EA1">
        <w:rPr>
          <w:sz w:val="28"/>
          <w:szCs w:val="28"/>
        </w:rPr>
        <w:t>.</w:t>
      </w:r>
      <w:r w:rsidRPr="00855EA1">
        <w:rPr>
          <w:sz w:val="28"/>
          <w:szCs w:val="28"/>
        </w:rPr>
        <w:t>签署协议</w:t>
      </w:r>
    </w:p>
    <w:p w:rsidR="002E2597" w:rsidRDefault="000415B3">
      <w:r>
        <w:pict>
          <v:shape id="_x0000_i1029" type="#_x0000_t75" style="width:249pt;height:538.5pt">
            <v:imagedata r:id="rId13" o:title="5"/>
          </v:shape>
        </w:pict>
      </w:r>
    </w:p>
    <w:p w:rsidR="004F0220" w:rsidRDefault="004F0220"/>
    <w:p w:rsidR="004F0220" w:rsidRDefault="004F0220"/>
    <w:p w:rsidR="002E2597" w:rsidRDefault="002E2597"/>
    <w:p w:rsidR="002E2597" w:rsidRDefault="002E2597"/>
    <w:p w:rsidR="002E2597" w:rsidRDefault="002E2597"/>
    <w:p w:rsidR="002E2597" w:rsidRDefault="002E2597"/>
    <w:p w:rsidR="002E2597" w:rsidRDefault="002E2597"/>
    <w:p w:rsidR="002E2597" w:rsidRPr="00855EA1" w:rsidRDefault="00855EA1">
      <w:pPr>
        <w:rPr>
          <w:sz w:val="28"/>
          <w:szCs w:val="28"/>
        </w:rPr>
      </w:pPr>
      <w:r w:rsidRPr="00855EA1">
        <w:rPr>
          <w:sz w:val="28"/>
          <w:szCs w:val="28"/>
        </w:rPr>
        <w:t>5</w:t>
      </w:r>
      <w:r w:rsidR="00EB5FE5">
        <w:rPr>
          <w:rFonts w:hint="eastAsia"/>
          <w:sz w:val="28"/>
          <w:szCs w:val="28"/>
        </w:rPr>
        <w:t>、</w:t>
      </w:r>
      <w:r w:rsidRPr="00855EA1">
        <w:rPr>
          <w:sz w:val="28"/>
          <w:szCs w:val="28"/>
        </w:rPr>
        <w:t>签署协议后提交申请</w:t>
      </w:r>
    </w:p>
    <w:p w:rsidR="002E2597" w:rsidRDefault="002E2597"/>
    <w:p w:rsidR="002E2597" w:rsidRDefault="000415B3">
      <w:r>
        <w:pict>
          <v:shape id="_x0000_i1030" type="#_x0000_t75" style="width:207pt;height:450.75pt">
            <v:imagedata r:id="rId14" o:title="6"/>
          </v:shape>
        </w:pict>
      </w:r>
      <w:r w:rsidR="002E2597">
        <w:rPr>
          <w:noProof/>
        </w:rPr>
        <w:drawing>
          <wp:inline distT="0" distB="0" distL="0" distR="0">
            <wp:extent cx="2632753" cy="5715000"/>
            <wp:effectExtent l="0" t="0" r="0" b="0"/>
            <wp:docPr id="2" name="图片 2" descr="C:\Users\zhengsu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engsu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92" cy="572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97" w:rsidRDefault="002E2597"/>
    <w:p w:rsidR="00C851C2" w:rsidRDefault="00C851C2" w:rsidP="0084315C">
      <w:pPr>
        <w:rPr>
          <w:sz w:val="28"/>
          <w:szCs w:val="28"/>
        </w:rPr>
      </w:pPr>
    </w:p>
    <w:p w:rsidR="00C851C2" w:rsidRDefault="00C851C2" w:rsidP="0084315C">
      <w:pPr>
        <w:rPr>
          <w:sz w:val="28"/>
          <w:szCs w:val="28"/>
        </w:rPr>
      </w:pPr>
    </w:p>
    <w:p w:rsidR="00C851C2" w:rsidRDefault="00C851C2" w:rsidP="0084315C">
      <w:pPr>
        <w:rPr>
          <w:sz w:val="28"/>
          <w:szCs w:val="28"/>
        </w:rPr>
      </w:pPr>
    </w:p>
    <w:p w:rsidR="00C851C2" w:rsidRDefault="00C851C2" w:rsidP="0084315C">
      <w:pPr>
        <w:rPr>
          <w:sz w:val="28"/>
          <w:szCs w:val="28"/>
        </w:rPr>
      </w:pPr>
    </w:p>
    <w:p w:rsidR="00C851C2" w:rsidRDefault="00C851C2" w:rsidP="0084315C">
      <w:pPr>
        <w:rPr>
          <w:sz w:val="28"/>
          <w:szCs w:val="28"/>
        </w:rPr>
      </w:pPr>
    </w:p>
    <w:p w:rsidR="0084315C" w:rsidRPr="006629FC" w:rsidRDefault="0084315C" w:rsidP="008431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sz w:val="28"/>
          <w:szCs w:val="28"/>
        </w:rPr>
        <w:t>、</w:t>
      </w:r>
      <w:r w:rsidRPr="006629FC">
        <w:rPr>
          <w:rFonts w:hint="eastAsia"/>
          <w:sz w:val="28"/>
          <w:szCs w:val="28"/>
        </w:rPr>
        <w:t>业务办理申请完成，可在“我的业务”中查询办理状态</w:t>
      </w:r>
    </w:p>
    <w:p w:rsidR="002E2597" w:rsidRDefault="000415B3">
      <w:r>
        <w:rPr>
          <w:noProof/>
        </w:rPr>
        <w:pict>
          <v:shape id="_x0000_i1031" type="#_x0000_t75" style="width:245.25pt;height:512.25pt">
            <v:imagedata r:id="rId16" o:title="2"/>
          </v:shape>
        </w:pict>
      </w:r>
    </w:p>
    <w:sectPr w:rsidR="002E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A0" w:rsidRDefault="00A450A0" w:rsidP="00EB55EB">
      <w:r>
        <w:separator/>
      </w:r>
    </w:p>
  </w:endnote>
  <w:endnote w:type="continuationSeparator" w:id="0">
    <w:p w:rsidR="00A450A0" w:rsidRDefault="00A450A0" w:rsidP="00E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A0" w:rsidRDefault="00A450A0" w:rsidP="00EB55EB">
      <w:r>
        <w:separator/>
      </w:r>
    </w:p>
  </w:footnote>
  <w:footnote w:type="continuationSeparator" w:id="0">
    <w:p w:rsidR="00A450A0" w:rsidRDefault="00A450A0" w:rsidP="00EB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6F23"/>
    <w:multiLevelType w:val="hybridMultilevel"/>
    <w:tmpl w:val="666E1DBE"/>
    <w:lvl w:ilvl="0" w:tplc="CE565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20"/>
    <w:rsid w:val="000415B3"/>
    <w:rsid w:val="00192C40"/>
    <w:rsid w:val="0027080F"/>
    <w:rsid w:val="002E2597"/>
    <w:rsid w:val="0030098D"/>
    <w:rsid w:val="004F0220"/>
    <w:rsid w:val="005677EA"/>
    <w:rsid w:val="007260CE"/>
    <w:rsid w:val="0084315C"/>
    <w:rsid w:val="00855EA1"/>
    <w:rsid w:val="008D57D0"/>
    <w:rsid w:val="00A450A0"/>
    <w:rsid w:val="00B761CE"/>
    <w:rsid w:val="00C258B8"/>
    <w:rsid w:val="00C851C2"/>
    <w:rsid w:val="00EB55EB"/>
    <w:rsid w:val="00EB5FE5"/>
    <w:rsid w:val="00F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14D56-EA1A-469E-A3D4-98090AB7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EA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B5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55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5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55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郑甦</dc:creator>
  <cp:keywords/>
  <dc:description/>
  <cp:lastModifiedBy>郑甦</cp:lastModifiedBy>
  <cp:revision>14</cp:revision>
  <dcterms:created xsi:type="dcterms:W3CDTF">2021-01-05T07:13:00Z</dcterms:created>
  <dcterms:modified xsi:type="dcterms:W3CDTF">2021-02-25T08:53:00Z</dcterms:modified>
</cp:coreProperties>
</file>